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PMK/163-1/2013.</w:t>
      </w: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0595">
        <w:rPr>
          <w:rFonts w:ascii="Arial" w:hAnsi="Arial" w:cs="Arial"/>
          <w:sz w:val="24"/>
          <w:szCs w:val="24"/>
        </w:rPr>
        <w:t xml:space="preserve">Napirend sorszáma: </w:t>
      </w:r>
      <w:r w:rsidRPr="00500595">
        <w:rPr>
          <w:rFonts w:ascii="Arial" w:hAnsi="Arial" w:cs="Arial"/>
          <w:sz w:val="24"/>
          <w:szCs w:val="24"/>
        </w:rPr>
        <w:tab/>
      </w:r>
      <w:r w:rsidRPr="00500595">
        <w:rPr>
          <w:rFonts w:ascii="Arial" w:hAnsi="Arial" w:cs="Arial"/>
          <w:sz w:val="24"/>
          <w:szCs w:val="24"/>
        </w:rPr>
        <w:tab/>
      </w:r>
      <w:r w:rsidRPr="00500595">
        <w:rPr>
          <w:rFonts w:ascii="Arial" w:hAnsi="Arial" w:cs="Arial"/>
          <w:sz w:val="24"/>
          <w:szCs w:val="24"/>
        </w:rPr>
        <w:tab/>
      </w:r>
      <w:r w:rsidRPr="00500595">
        <w:rPr>
          <w:rFonts w:ascii="Arial" w:hAnsi="Arial" w:cs="Arial"/>
          <w:sz w:val="24"/>
          <w:szCs w:val="24"/>
        </w:rPr>
        <w:tab/>
      </w:r>
      <w:r w:rsidRPr="00500595">
        <w:rPr>
          <w:rFonts w:ascii="Arial" w:hAnsi="Arial" w:cs="Arial"/>
          <w:sz w:val="24"/>
          <w:szCs w:val="24"/>
        </w:rPr>
        <w:tab/>
      </w:r>
      <w:r w:rsidRPr="00500595">
        <w:rPr>
          <w:rFonts w:ascii="Arial" w:hAnsi="Arial" w:cs="Arial"/>
          <w:sz w:val="24"/>
          <w:szCs w:val="24"/>
        </w:rPr>
        <w:tab/>
      </w:r>
      <w:r w:rsidRPr="00500595">
        <w:rPr>
          <w:rFonts w:ascii="Arial" w:hAnsi="Arial" w:cs="Arial"/>
          <w:sz w:val="24"/>
          <w:szCs w:val="24"/>
        </w:rPr>
        <w:tab/>
      </w: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00595">
        <w:rPr>
          <w:rFonts w:ascii="Arial" w:hAnsi="Arial" w:cs="Arial"/>
          <w:b/>
          <w:sz w:val="24"/>
          <w:szCs w:val="24"/>
        </w:rPr>
        <w:t>Előterjesztés</w:t>
      </w:r>
    </w:p>
    <w:p w:rsidR="002E69A8" w:rsidRPr="00500595" w:rsidRDefault="002E69A8" w:rsidP="00D334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500595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2E69A8" w:rsidRPr="00500595" w:rsidRDefault="002E69A8" w:rsidP="00D334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00595">
        <w:rPr>
          <w:rFonts w:ascii="Arial" w:hAnsi="Arial" w:cs="Arial"/>
          <w:b/>
          <w:sz w:val="24"/>
          <w:szCs w:val="24"/>
        </w:rPr>
        <w:t>2013.</w:t>
      </w:r>
      <w:r>
        <w:rPr>
          <w:rFonts w:ascii="Arial" w:hAnsi="Arial" w:cs="Arial"/>
          <w:b/>
          <w:sz w:val="24"/>
          <w:szCs w:val="24"/>
        </w:rPr>
        <w:t xml:space="preserve"> október 1-jei </w:t>
      </w:r>
      <w:r w:rsidRPr="00500595">
        <w:rPr>
          <w:rFonts w:ascii="Arial" w:hAnsi="Arial" w:cs="Arial"/>
          <w:b/>
          <w:sz w:val="24"/>
          <w:szCs w:val="24"/>
        </w:rPr>
        <w:t>ülésére</w:t>
      </w:r>
    </w:p>
    <w:p w:rsidR="002E69A8" w:rsidRPr="00D33428" w:rsidRDefault="002E69A8" w:rsidP="00D3342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E69A8" w:rsidRPr="00D33428" w:rsidRDefault="002E69A8" w:rsidP="00D3342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E69A8" w:rsidRDefault="002E69A8" w:rsidP="00D334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0595">
        <w:rPr>
          <w:rFonts w:ascii="Arial" w:hAnsi="Arial" w:cs="Arial"/>
          <w:b/>
          <w:sz w:val="24"/>
          <w:szCs w:val="24"/>
        </w:rPr>
        <w:t xml:space="preserve">Tárgy: </w:t>
      </w:r>
      <w:r w:rsidRPr="005F495A">
        <w:rPr>
          <w:rFonts w:ascii="Arial" w:hAnsi="Arial" w:cs="Arial"/>
          <w:sz w:val="24"/>
          <w:szCs w:val="24"/>
        </w:rPr>
        <w:t xml:space="preserve">Dr. Szarka Lajos: </w:t>
      </w:r>
      <w:r w:rsidRPr="005F495A">
        <w:rPr>
          <w:rFonts w:ascii="Arial" w:hAnsi="Arial" w:cs="Arial"/>
          <w:bCs/>
          <w:iCs/>
          <w:sz w:val="24"/>
          <w:szCs w:val="24"/>
        </w:rPr>
        <w:t>Gyulai Gaál</w:t>
      </w:r>
      <w:r w:rsidRPr="005F495A">
        <w:rPr>
          <w:rFonts w:ascii="Arial" w:hAnsi="Arial" w:cs="Arial"/>
          <w:bCs/>
          <w:sz w:val="24"/>
          <w:szCs w:val="24"/>
        </w:rPr>
        <w:t xml:space="preserve"> </w:t>
      </w:r>
      <w:r w:rsidRPr="005F495A">
        <w:rPr>
          <w:rFonts w:ascii="Arial" w:hAnsi="Arial" w:cs="Arial"/>
          <w:bCs/>
          <w:iCs/>
          <w:sz w:val="24"/>
          <w:szCs w:val="24"/>
        </w:rPr>
        <w:t>Miklós honvédtábornok életrajza</w:t>
      </w:r>
      <w:r w:rsidRPr="005F495A">
        <w:rPr>
          <w:rFonts w:ascii="Arial" w:hAnsi="Arial" w:cs="Arial"/>
          <w:sz w:val="24"/>
          <w:szCs w:val="24"/>
        </w:rPr>
        <w:t xml:space="preserve"> című könyvének támogatása</w:t>
      </w:r>
    </w:p>
    <w:p w:rsidR="002E69A8" w:rsidRPr="00500595" w:rsidRDefault="002E69A8" w:rsidP="00D334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0595">
        <w:rPr>
          <w:rFonts w:ascii="Arial" w:hAnsi="Arial" w:cs="Arial"/>
          <w:b/>
          <w:sz w:val="24"/>
          <w:szCs w:val="24"/>
        </w:rPr>
        <w:t>Az előterjesztő:</w:t>
      </w:r>
      <w:r w:rsidRPr="00500595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PersonName">
        <w:r w:rsidRPr="00500595">
          <w:rPr>
            <w:rFonts w:ascii="Arial" w:hAnsi="Arial" w:cs="Arial"/>
            <w:sz w:val="24"/>
            <w:szCs w:val="24"/>
          </w:rPr>
          <w:t>Papp Gábor</w:t>
        </w:r>
      </w:smartTag>
      <w:r w:rsidRPr="00500595">
        <w:rPr>
          <w:rFonts w:ascii="Arial" w:hAnsi="Arial" w:cs="Arial"/>
          <w:sz w:val="24"/>
          <w:szCs w:val="24"/>
        </w:rPr>
        <w:t xml:space="preserve"> polgármester</w:t>
      </w:r>
    </w:p>
    <w:p w:rsidR="002E69A8" w:rsidRPr="00500595" w:rsidRDefault="002E69A8" w:rsidP="00D334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0595"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>Polgármesteri Kabinet / Tamás Andrea kabinet ügyintéző</w:t>
      </w: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0595"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ab/>
        <w:t>Közoktatási, Szociális és Sport Bizottság</w:t>
      </w:r>
    </w:p>
    <w:p w:rsidR="002E69A8" w:rsidRPr="00500595" w:rsidRDefault="002E69A8" w:rsidP="00D334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 és Turisztikai Bizottság</w:t>
      </w: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0595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500595">
        <w:rPr>
          <w:rFonts w:ascii="Arial" w:hAnsi="Arial" w:cs="Arial"/>
          <w:sz w:val="24"/>
          <w:szCs w:val="24"/>
        </w:rPr>
        <w:t xml:space="preserve"> Dr. Tüske Róbert jegyző</w:t>
      </w: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9A8" w:rsidRPr="00500595" w:rsidRDefault="002E69A8" w:rsidP="00D334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00595">
        <w:rPr>
          <w:rFonts w:ascii="Arial" w:hAnsi="Arial" w:cs="Arial"/>
          <w:b/>
          <w:sz w:val="24"/>
          <w:szCs w:val="24"/>
        </w:rPr>
        <w:tab/>
      </w:r>
    </w:p>
    <w:p w:rsidR="002E69A8" w:rsidRPr="00500595" w:rsidRDefault="002E69A8" w:rsidP="00D33428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500595"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2E69A8" w:rsidRPr="00500595" w:rsidRDefault="002E69A8" w:rsidP="00D33428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500595">
        <w:rPr>
          <w:rFonts w:ascii="Arial" w:hAnsi="Arial" w:cs="Arial"/>
          <w:sz w:val="24"/>
          <w:szCs w:val="24"/>
        </w:rPr>
        <w:t>polgármester</w:t>
      </w:r>
    </w:p>
    <w:p w:rsidR="002E69A8" w:rsidRPr="00500595" w:rsidRDefault="002E69A8" w:rsidP="005005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E69A8" w:rsidRPr="00500595" w:rsidRDefault="002E69A8" w:rsidP="00500595">
      <w:pPr>
        <w:spacing w:line="360" w:lineRule="auto"/>
        <w:rPr>
          <w:rFonts w:ascii="Arial" w:hAnsi="Arial" w:cs="Arial"/>
          <w:sz w:val="24"/>
          <w:szCs w:val="24"/>
        </w:rPr>
        <w:sectPr w:rsidR="002E69A8" w:rsidRPr="00500595" w:rsidSect="003816EC">
          <w:headerReference w:type="default" r:id="rId7"/>
          <w:footerReference w:type="default" r:id="rId8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2E69A8" w:rsidRPr="00D33428" w:rsidRDefault="002E69A8" w:rsidP="00D3342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33428">
        <w:rPr>
          <w:rFonts w:ascii="Arial" w:hAnsi="Arial" w:cs="Arial"/>
          <w:b/>
        </w:rPr>
        <w:t>I.</w:t>
      </w:r>
    </w:p>
    <w:p w:rsidR="002E69A8" w:rsidRPr="00D33428" w:rsidRDefault="002E69A8" w:rsidP="00D3342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33428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>ÁRGY</w:t>
      </w:r>
      <w:r w:rsidRPr="00D33428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ÉS</w:t>
      </w:r>
      <w:r w:rsidRPr="00D3342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TENYALLAS ISMERTETÉSE</w:t>
      </w:r>
    </w:p>
    <w:p w:rsidR="002E69A8" w:rsidRPr="00D33428" w:rsidRDefault="002E69A8" w:rsidP="00D334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2E69A8" w:rsidRDefault="002E69A8" w:rsidP="00D33428">
      <w:pPr>
        <w:spacing w:after="0" w:line="240" w:lineRule="auto"/>
        <w:jc w:val="both"/>
        <w:rPr>
          <w:rFonts w:ascii="Arial" w:hAnsi="Arial" w:cs="Arial"/>
        </w:rPr>
      </w:pP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>Tisztelt Képviselő-testület!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  <w:bCs/>
        </w:rPr>
      </w:pP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  <w:bCs/>
        </w:rPr>
        <w:t>Gyulai Gaál Miklós</w:t>
      </w:r>
      <w:r w:rsidRPr="00D33428">
        <w:rPr>
          <w:rFonts w:ascii="Arial" w:hAnsi="Arial" w:cs="Arial"/>
        </w:rPr>
        <w:t xml:space="preserve"> (1799-1854) Zala megye egyetlen 1848-as honvédtábornoka, aki jelentős szerepet játszott a magyar szabadságharcban, amiért előbb kötél általi halálra, majd 20 évi várfogságra ítélték, s akit kortársai közül többen a „14. aradi vértanúnak” neveztek.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honvédtábornok é</w:t>
      </w:r>
      <w:r w:rsidRPr="00D33428">
        <w:rPr>
          <w:rFonts w:ascii="Arial" w:hAnsi="Arial" w:cs="Arial"/>
        </w:rPr>
        <w:t>letrajz</w:t>
      </w:r>
      <w:r>
        <w:rPr>
          <w:rFonts w:ascii="Arial" w:hAnsi="Arial" w:cs="Arial"/>
        </w:rPr>
        <w:t xml:space="preserve">át </w:t>
      </w:r>
      <w:r w:rsidRPr="00D33428">
        <w:rPr>
          <w:rFonts w:ascii="Arial" w:hAnsi="Arial" w:cs="Arial"/>
        </w:rPr>
        <w:t xml:space="preserve">Dr. Szarka Lajos: </w:t>
      </w:r>
      <w:r w:rsidRPr="00D33428">
        <w:rPr>
          <w:rFonts w:ascii="Arial" w:hAnsi="Arial" w:cs="Arial"/>
          <w:iCs/>
        </w:rPr>
        <w:t>A tábornok bére</w:t>
      </w:r>
      <w:r w:rsidRPr="00D33428">
        <w:rPr>
          <w:rFonts w:ascii="Arial" w:hAnsi="Arial" w:cs="Arial"/>
        </w:rPr>
        <w:t xml:space="preserve"> (1997.) </w:t>
      </w:r>
      <w:r>
        <w:rPr>
          <w:rFonts w:ascii="Arial" w:hAnsi="Arial" w:cs="Arial"/>
        </w:rPr>
        <w:t>c. munkájában már feldolgozta, de</w:t>
      </w:r>
      <w:r w:rsidRPr="00D33428">
        <w:rPr>
          <w:rFonts w:ascii="Arial" w:hAnsi="Arial" w:cs="Arial"/>
        </w:rPr>
        <w:t xml:space="preserve"> az azóta eltelt másfél évtizedben azonban új források bevonásával – Bécsi Hadtörténelmi Levéltár, Aradi Ereklyemúzeum, Arad Megyei Levéltár, oldalági leszármazottak Gaál hagyatéka stb. – lényegesen bővült az életrajz, s át- illetve felértékelődött Gaál tábornok szerepe. 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>A szerző az újabb kutatásokkal lényegesen kibőví</w:t>
      </w:r>
      <w:r>
        <w:rPr>
          <w:rFonts w:ascii="Arial" w:hAnsi="Arial" w:cs="Arial"/>
        </w:rPr>
        <w:t>t</w:t>
      </w:r>
      <w:r w:rsidRPr="00D33428">
        <w:rPr>
          <w:rFonts w:ascii="Arial" w:hAnsi="Arial" w:cs="Arial"/>
        </w:rPr>
        <w:t>ett életrajzot 2011 szeptemberében PhD disszertációként védte meg</w:t>
      </w:r>
      <w:r>
        <w:rPr>
          <w:rFonts w:ascii="Arial" w:hAnsi="Arial" w:cs="Arial"/>
        </w:rPr>
        <w:t>.</w:t>
      </w:r>
      <w:r w:rsidRPr="00D33428">
        <w:rPr>
          <w:rFonts w:ascii="Arial" w:hAnsi="Arial" w:cs="Arial"/>
        </w:rPr>
        <w:t xml:space="preserve"> 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Dr. Szarka Lajos: Gyulai Gaál Miklós honvédtábornok </w:t>
      </w:r>
      <w:r w:rsidRPr="00D33428">
        <w:rPr>
          <w:rFonts w:ascii="Arial" w:hAnsi="Arial" w:cs="Arial"/>
        </w:rPr>
        <w:t>életrajz</w:t>
      </w:r>
      <w:r>
        <w:rPr>
          <w:rFonts w:ascii="Arial" w:hAnsi="Arial" w:cs="Arial"/>
        </w:rPr>
        <w:t>a címmel könyvet jelentet meg</w:t>
      </w:r>
      <w:r w:rsidRPr="00D33428">
        <w:rPr>
          <w:rFonts w:ascii="Arial" w:hAnsi="Arial" w:cs="Arial"/>
        </w:rPr>
        <w:t xml:space="preserve">, </w:t>
      </w:r>
      <w:smartTag w:uri="urn:schemas-microsoft-com:office:smarttags" w:element="PersonName">
        <w:smartTagPr>
          <w:attr w:name="ProductID" w:val="Hermann Róbert"/>
        </w:smartTagPr>
        <w:r w:rsidRPr="00D33428">
          <w:rPr>
            <w:rFonts w:ascii="Arial" w:hAnsi="Arial" w:cs="Arial"/>
          </w:rPr>
          <w:t>Hermann Róbert</w:t>
        </w:r>
      </w:smartTag>
      <w:r w:rsidRPr="00D33428">
        <w:rPr>
          <w:rFonts w:ascii="Arial" w:hAnsi="Arial" w:cs="Arial"/>
        </w:rPr>
        <w:t xml:space="preserve"> hadtörténész, akadémikus előszavával, Papp Gábor polgármester úr ajánlásával. 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>A kötet a Hévíz fo</w:t>
      </w:r>
      <w:r>
        <w:rPr>
          <w:rFonts w:ascii="Arial" w:hAnsi="Arial" w:cs="Arial"/>
        </w:rPr>
        <w:t xml:space="preserve">lyóirat önálló könyvsorozatának- </w:t>
      </w:r>
      <w:r w:rsidRPr="00D33428">
        <w:rPr>
          <w:rFonts w:ascii="Arial" w:hAnsi="Arial" w:cs="Arial"/>
        </w:rPr>
        <w:t>Hévízi Kincsestár</w:t>
      </w:r>
      <w:r>
        <w:rPr>
          <w:rFonts w:ascii="Arial" w:hAnsi="Arial" w:cs="Arial"/>
        </w:rPr>
        <w:t>-</w:t>
      </w:r>
      <w:r w:rsidRPr="00D33428">
        <w:rPr>
          <w:rFonts w:ascii="Arial" w:hAnsi="Arial" w:cs="Arial"/>
        </w:rPr>
        <w:t xml:space="preserve"> első, indító könyveként jelen</w:t>
      </w:r>
      <w:r>
        <w:rPr>
          <w:rFonts w:ascii="Arial" w:hAnsi="Arial" w:cs="Arial"/>
        </w:rPr>
        <w:t>ik</w:t>
      </w:r>
      <w:r w:rsidRPr="00D33428">
        <w:rPr>
          <w:rFonts w:ascii="Arial" w:hAnsi="Arial" w:cs="Arial"/>
        </w:rPr>
        <w:t xml:space="preserve"> meg </w:t>
      </w:r>
      <w:r>
        <w:rPr>
          <w:rFonts w:ascii="Arial" w:hAnsi="Arial" w:cs="Arial"/>
        </w:rPr>
        <w:t xml:space="preserve">2013. </w:t>
      </w:r>
      <w:r w:rsidRPr="00D33428">
        <w:rPr>
          <w:rFonts w:ascii="Arial" w:hAnsi="Arial" w:cs="Arial"/>
        </w:rPr>
        <w:t>október 6-ra. A kötetet színes oldalak, többek között Gaálnak az aradi fogság alatt készített börtönrajzai és festményei illusztrálj</w:t>
      </w:r>
      <w:bookmarkStart w:id="0" w:name="_GoBack"/>
      <w:bookmarkEnd w:id="0"/>
      <w:r w:rsidRPr="00D33428">
        <w:rPr>
          <w:rFonts w:ascii="Arial" w:hAnsi="Arial" w:cs="Arial"/>
        </w:rPr>
        <w:t>ák.</w:t>
      </w:r>
      <w:r>
        <w:rPr>
          <w:rFonts w:ascii="Arial" w:hAnsi="Arial" w:cs="Arial"/>
        </w:rPr>
        <w:t xml:space="preserve"> 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 xml:space="preserve">A szerző </w:t>
      </w:r>
      <w:r>
        <w:rPr>
          <w:rFonts w:ascii="Arial" w:hAnsi="Arial" w:cs="Arial"/>
        </w:rPr>
        <w:t xml:space="preserve">a könyv helytörténeti jelentősége miatt a megjelenéshez (nyomdai költségek) </w:t>
      </w:r>
      <w:smartTag w:uri="urn:schemas-microsoft-com:office:smarttags" w:element="metricconverter">
        <w:smartTagPr>
          <w:attr w:name="ProductID" w:val="200.000 Ft"/>
        </w:smartTagPr>
        <w:r>
          <w:rPr>
            <w:rFonts w:ascii="Arial" w:hAnsi="Arial" w:cs="Arial"/>
          </w:rPr>
          <w:t>200.000 Ft</w:t>
        </w:r>
      </w:smartTag>
      <w:r>
        <w:rPr>
          <w:rFonts w:ascii="Arial" w:hAnsi="Arial" w:cs="Arial"/>
        </w:rPr>
        <w:t xml:space="preserve"> </w:t>
      </w:r>
      <w:r w:rsidRPr="00D33428">
        <w:rPr>
          <w:rFonts w:ascii="Arial" w:hAnsi="Arial" w:cs="Arial"/>
        </w:rPr>
        <w:t>támogatás</w:t>
      </w:r>
      <w:r>
        <w:rPr>
          <w:rFonts w:ascii="Arial" w:hAnsi="Arial" w:cs="Arial"/>
        </w:rPr>
        <w:t xml:space="preserve">t kért </w:t>
      </w:r>
      <w:r w:rsidRPr="00D33428">
        <w:rPr>
          <w:rFonts w:ascii="Arial" w:hAnsi="Arial" w:cs="Arial"/>
        </w:rPr>
        <w:t>Hévíz Város Önkormányzat</w:t>
      </w:r>
      <w:r>
        <w:rPr>
          <w:rFonts w:ascii="Arial" w:hAnsi="Arial" w:cs="Arial"/>
        </w:rPr>
        <w:t>ától</w:t>
      </w:r>
      <w:r w:rsidRPr="00D33428">
        <w:rPr>
          <w:rFonts w:ascii="Arial" w:hAnsi="Arial" w:cs="Arial"/>
        </w:rPr>
        <w:t>.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 xml:space="preserve">A támogatás fejében a támogatással arányos példányszám illeti az önkormányzatot. </w:t>
      </w:r>
      <w:r>
        <w:rPr>
          <w:rFonts w:ascii="Arial" w:hAnsi="Arial" w:cs="Arial"/>
        </w:rPr>
        <w:t>Egy példány önköltségi ára 1670 forint</w:t>
      </w:r>
      <w:r w:rsidRPr="00D3342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így </w:t>
      </w:r>
      <w:r w:rsidRPr="00D33428">
        <w:rPr>
          <w:rFonts w:ascii="Arial" w:hAnsi="Arial" w:cs="Arial"/>
        </w:rPr>
        <w:t xml:space="preserve">a támogatás fejében 120 </w:t>
      </w:r>
      <w:r>
        <w:rPr>
          <w:rFonts w:ascii="Arial" w:hAnsi="Arial" w:cs="Arial"/>
        </w:rPr>
        <w:t xml:space="preserve">darab </w:t>
      </w:r>
      <w:r w:rsidRPr="00D33428">
        <w:rPr>
          <w:rFonts w:ascii="Arial" w:hAnsi="Arial" w:cs="Arial"/>
        </w:rPr>
        <w:t>kötetet biztosítana a sz</w:t>
      </w:r>
      <w:r>
        <w:rPr>
          <w:rFonts w:ascii="Arial" w:hAnsi="Arial" w:cs="Arial"/>
        </w:rPr>
        <w:t>erző Hévíz Város Önkormányzat részére.</w:t>
      </w: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>A támogatás Hévíz Város Önkormányzata 2013. évi költségvetés</w:t>
      </w:r>
      <w:r>
        <w:rPr>
          <w:rFonts w:ascii="Arial" w:hAnsi="Arial" w:cs="Arial"/>
        </w:rPr>
        <w:t xml:space="preserve">e fedezetet biztosít, </w:t>
      </w:r>
      <w:r w:rsidRPr="00D33428">
        <w:rPr>
          <w:rFonts w:ascii="Arial" w:hAnsi="Arial" w:cs="Arial"/>
        </w:rPr>
        <w:t>többletforrást nem igényel.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>Tisztelt Képviselő Testület!</w:t>
      </w:r>
    </w:p>
    <w:p w:rsidR="002E69A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>Kérem az előterjesztést megvitatni és elfogadni szíveskedjék.</w:t>
      </w:r>
      <w:r>
        <w:rPr>
          <w:rFonts w:ascii="Arial" w:hAnsi="Arial" w:cs="Arial"/>
        </w:rPr>
        <w:t xml:space="preserve"> </w:t>
      </w:r>
      <w:r w:rsidRPr="00D33428">
        <w:rPr>
          <w:rFonts w:ascii="Arial" w:hAnsi="Arial" w:cs="Arial"/>
        </w:rPr>
        <w:t>A határozat egyszerű többséget igényel. A határozat egyedi határozat.</w:t>
      </w: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 xml:space="preserve">Hévíz, 2013. szeptember </w:t>
      </w:r>
      <w:r>
        <w:rPr>
          <w:rFonts w:ascii="Arial" w:hAnsi="Arial" w:cs="Arial"/>
        </w:rPr>
        <w:t>20</w:t>
      </w:r>
      <w:r w:rsidRPr="00D33428">
        <w:rPr>
          <w:rFonts w:ascii="Arial" w:hAnsi="Arial" w:cs="Arial"/>
        </w:rPr>
        <w:t>.</w:t>
      </w:r>
    </w:p>
    <w:p w:rsidR="002E69A8" w:rsidRPr="00D33428" w:rsidRDefault="002E69A8" w:rsidP="00EB6F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E69A8" w:rsidRPr="00D33428" w:rsidRDefault="002E69A8" w:rsidP="00D33428">
      <w:pPr>
        <w:spacing w:after="0" w:line="240" w:lineRule="auto"/>
        <w:jc w:val="center"/>
        <w:rPr>
          <w:rFonts w:ascii="Arial" w:hAnsi="Arial" w:cs="Arial"/>
        </w:rPr>
      </w:pPr>
      <w:r w:rsidRPr="00D33428">
        <w:rPr>
          <w:rFonts w:ascii="Arial" w:hAnsi="Arial" w:cs="Arial"/>
          <w:b/>
        </w:rPr>
        <w:t>II.</w:t>
      </w:r>
    </w:p>
    <w:p w:rsidR="002E69A8" w:rsidRDefault="002E69A8" w:rsidP="00D3342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2E69A8" w:rsidRPr="00D33428" w:rsidRDefault="002E69A8" w:rsidP="00D33428">
      <w:pPr>
        <w:spacing w:after="0" w:line="240" w:lineRule="auto"/>
        <w:jc w:val="center"/>
        <w:rPr>
          <w:rFonts w:ascii="Arial" w:hAnsi="Arial" w:cs="Arial"/>
          <w:b/>
        </w:rPr>
      </w:pPr>
    </w:p>
    <w:p w:rsidR="002E69A8" w:rsidRPr="00D33428" w:rsidRDefault="002E69A8" w:rsidP="00D33428">
      <w:pPr>
        <w:pStyle w:val="NoSpacing"/>
        <w:jc w:val="both"/>
        <w:rPr>
          <w:rFonts w:ascii="Arial" w:hAnsi="Arial" w:cs="Arial"/>
        </w:rPr>
      </w:pPr>
    </w:p>
    <w:p w:rsidR="002E69A8" w:rsidRPr="00D33428" w:rsidRDefault="002E69A8" w:rsidP="00D33428">
      <w:pPr>
        <w:pStyle w:val="NoSpacing"/>
        <w:numPr>
          <w:ilvl w:val="0"/>
          <w:numId w:val="6"/>
        </w:numPr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 xml:space="preserve">Hévíz Város Önkormányzat Képviselő-testülete az előterjesztésben foglaltakat megismerte, Dr. Szarka Lajos: </w:t>
      </w:r>
      <w:r w:rsidRPr="00D33428">
        <w:rPr>
          <w:rFonts w:ascii="Arial" w:hAnsi="Arial" w:cs="Arial"/>
          <w:bCs/>
          <w:iCs/>
        </w:rPr>
        <w:t>Gyulai Gaál</w:t>
      </w:r>
      <w:r w:rsidRPr="00D33428">
        <w:rPr>
          <w:rFonts w:ascii="Arial" w:hAnsi="Arial" w:cs="Arial"/>
          <w:bCs/>
        </w:rPr>
        <w:t xml:space="preserve"> </w:t>
      </w:r>
      <w:r w:rsidRPr="00D33428">
        <w:rPr>
          <w:rFonts w:ascii="Arial" w:hAnsi="Arial" w:cs="Arial"/>
          <w:bCs/>
          <w:iCs/>
        </w:rPr>
        <w:t>Miklós honvédtábornok életrajza</w:t>
      </w:r>
      <w:r w:rsidRPr="00D33428">
        <w:rPr>
          <w:rFonts w:ascii="Arial" w:hAnsi="Arial" w:cs="Arial"/>
        </w:rPr>
        <w:t xml:space="preserve"> című kiadványának megjelenését támogatja az alábbiak szerint.</w:t>
      </w:r>
    </w:p>
    <w:p w:rsidR="002E69A8" w:rsidRPr="00D33428" w:rsidRDefault="002E69A8" w:rsidP="00D33428">
      <w:pPr>
        <w:pStyle w:val="NoSpacing"/>
        <w:ind w:left="720"/>
        <w:jc w:val="both"/>
        <w:rPr>
          <w:rFonts w:ascii="Arial" w:hAnsi="Arial" w:cs="Arial"/>
        </w:rPr>
      </w:pPr>
    </w:p>
    <w:p w:rsidR="002E69A8" w:rsidRPr="00D33428" w:rsidRDefault="002E69A8" w:rsidP="00D33428">
      <w:pPr>
        <w:pStyle w:val="NoSpacing"/>
        <w:numPr>
          <w:ilvl w:val="0"/>
          <w:numId w:val="6"/>
        </w:numPr>
        <w:jc w:val="both"/>
        <w:rPr>
          <w:rFonts w:ascii="Arial" w:hAnsi="Arial" w:cs="Arial"/>
        </w:rPr>
      </w:pPr>
      <w:r w:rsidRPr="00D33428">
        <w:rPr>
          <w:rFonts w:ascii="Arial" w:hAnsi="Arial" w:cs="Arial"/>
        </w:rPr>
        <w:t xml:space="preserve">A Képviselő-testület a </w:t>
      </w:r>
      <w:r>
        <w:rPr>
          <w:rFonts w:ascii="Arial" w:hAnsi="Arial" w:cs="Arial"/>
        </w:rPr>
        <w:t xml:space="preserve">könyv megjelenését </w:t>
      </w:r>
      <w:r w:rsidRPr="00D33428">
        <w:rPr>
          <w:rFonts w:ascii="Arial" w:hAnsi="Arial" w:cs="Arial"/>
        </w:rPr>
        <w:t xml:space="preserve">200.000 forinttal támogatja, aminek fejében 120 darab </w:t>
      </w:r>
      <w:r>
        <w:rPr>
          <w:rFonts w:ascii="Arial" w:hAnsi="Arial" w:cs="Arial"/>
        </w:rPr>
        <w:t>példányt vehet át.</w:t>
      </w:r>
    </w:p>
    <w:p w:rsidR="002E69A8" w:rsidRPr="00D33428" w:rsidRDefault="002E69A8" w:rsidP="00505162">
      <w:pPr>
        <w:pStyle w:val="NoSpacing"/>
        <w:jc w:val="both"/>
        <w:rPr>
          <w:rFonts w:ascii="Arial" w:hAnsi="Arial" w:cs="Arial"/>
        </w:rPr>
      </w:pPr>
    </w:p>
    <w:p w:rsidR="002E69A8" w:rsidRPr="00D33428" w:rsidRDefault="002E69A8" w:rsidP="00D33428">
      <w:pPr>
        <w:pStyle w:val="NoSpacing"/>
        <w:jc w:val="both"/>
        <w:rPr>
          <w:rFonts w:ascii="Arial" w:hAnsi="Arial" w:cs="Arial"/>
        </w:rPr>
      </w:pPr>
    </w:p>
    <w:p w:rsidR="002E69A8" w:rsidRPr="00D3342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3428">
        <w:rPr>
          <w:rFonts w:ascii="Arial" w:hAnsi="Arial" w:cs="Arial"/>
          <w:u w:val="single"/>
        </w:rPr>
        <w:t xml:space="preserve">Felelős: </w:t>
      </w:r>
      <w:r w:rsidRPr="00D33428">
        <w:rPr>
          <w:rFonts w:ascii="Arial" w:hAnsi="Arial" w:cs="Arial"/>
        </w:rPr>
        <w:t>Papp Gábor polgármester</w:t>
      </w: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3428">
        <w:rPr>
          <w:rFonts w:ascii="Arial" w:hAnsi="Arial" w:cs="Arial"/>
          <w:u w:val="single"/>
        </w:rPr>
        <w:t>Határidő:</w:t>
      </w:r>
      <w:r w:rsidRPr="00D33428">
        <w:rPr>
          <w:rFonts w:ascii="Arial" w:hAnsi="Arial" w:cs="Arial"/>
        </w:rPr>
        <w:t xml:space="preserve"> 2013. november 3</w:t>
      </w:r>
      <w:r>
        <w:rPr>
          <w:rFonts w:ascii="Arial" w:hAnsi="Arial" w:cs="Arial"/>
        </w:rPr>
        <w:t>0</w:t>
      </w:r>
      <w:r w:rsidRPr="00D33428">
        <w:rPr>
          <w:rFonts w:ascii="Arial" w:hAnsi="Arial" w:cs="Arial"/>
        </w:rPr>
        <w:t>.</w:t>
      </w: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Pr="000B0F70" w:rsidRDefault="002E69A8" w:rsidP="009912E4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>III.</w:t>
      </w:r>
    </w:p>
    <w:p w:rsidR="002E69A8" w:rsidRPr="000B0F70" w:rsidRDefault="002E69A8" w:rsidP="009912E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E69A8" w:rsidRPr="0049519E" w:rsidRDefault="002E69A8" w:rsidP="009912E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49519E">
        <w:rPr>
          <w:rFonts w:ascii="Arial" w:hAnsi="Arial" w:cs="Arial"/>
          <w:b/>
        </w:rPr>
        <w:t>Bizottsági vélemények</w:t>
      </w:r>
    </w:p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0"/>
        <w:gridCol w:w="1312"/>
        <w:gridCol w:w="11"/>
        <w:gridCol w:w="1460"/>
        <w:gridCol w:w="1447"/>
        <w:gridCol w:w="3120"/>
      </w:tblGrid>
      <w:tr w:rsidR="002E69A8" w:rsidRPr="008E0C25" w:rsidTr="004E6097">
        <w:trPr>
          <w:trHeight w:val="847"/>
        </w:trPr>
        <w:tc>
          <w:tcPr>
            <w:tcW w:w="10030" w:type="dxa"/>
            <w:gridSpan w:val="6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Előterjesztés tárgya: </w:t>
            </w:r>
          </w:p>
          <w:p w:rsidR="002E69A8" w:rsidRPr="008868E4" w:rsidRDefault="002E69A8" w:rsidP="004E609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868E4">
              <w:rPr>
                <w:rFonts w:ascii="Arial" w:hAnsi="Arial" w:cs="Arial"/>
                <w:b/>
                <w:sz w:val="24"/>
                <w:szCs w:val="24"/>
              </w:rPr>
              <w:t>9. Dr. Szarka Lajos: Gyulai Gaál Miklós Honvédtábornok életrajza c. könyvének támogatása</w:t>
            </w:r>
          </w:p>
          <w:p w:rsidR="002E69A8" w:rsidRPr="008E0C25" w:rsidRDefault="002E69A8" w:rsidP="004E6097">
            <w:pPr>
              <w:pStyle w:val="Listaszerbekezds"/>
              <w:tabs>
                <w:tab w:val="left" w:pos="851"/>
              </w:tabs>
              <w:ind w:left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69A8" w:rsidRPr="008E0C25" w:rsidTr="004E6097">
        <w:trPr>
          <w:trHeight w:val="395"/>
        </w:trPr>
        <w:tc>
          <w:tcPr>
            <w:tcW w:w="2680" w:type="dxa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ülés időpontja </w:t>
            </w:r>
          </w:p>
        </w:tc>
        <w:tc>
          <w:tcPr>
            <w:tcW w:w="1460" w:type="dxa"/>
            <w:vAlign w:val="center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>határozat-szám</w:t>
            </w:r>
          </w:p>
        </w:tc>
        <w:tc>
          <w:tcPr>
            <w:tcW w:w="1447" w:type="dxa"/>
            <w:vAlign w:val="center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szavazati arány </w:t>
            </w:r>
          </w:p>
        </w:tc>
        <w:tc>
          <w:tcPr>
            <w:tcW w:w="3120" w:type="dxa"/>
            <w:vAlign w:val="center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bizottsági vélemény (kisebbségi vélemény feltüntetése) </w:t>
            </w:r>
          </w:p>
        </w:tc>
      </w:tr>
      <w:tr w:rsidR="002E69A8" w:rsidRPr="008E0C25" w:rsidTr="004E6097">
        <w:trPr>
          <w:trHeight w:val="1710"/>
        </w:trPr>
        <w:tc>
          <w:tcPr>
            <w:tcW w:w="2680" w:type="dxa"/>
            <w:vAlign w:val="center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Közoktatási Szociális és Sport Bizottság </w:t>
            </w:r>
          </w:p>
        </w:tc>
        <w:tc>
          <w:tcPr>
            <w:tcW w:w="1312" w:type="dxa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2013. 08. 26.</w:t>
            </w:r>
            <w:r w:rsidRPr="008E0C25">
              <w:rPr>
                <w:rFonts w:ascii="Arial" w:hAnsi="Arial" w:cs="Arial"/>
                <w:b/>
              </w:rPr>
              <w:t xml:space="preserve"> 13:00</w:t>
            </w:r>
          </w:p>
        </w:tc>
        <w:tc>
          <w:tcPr>
            <w:tcW w:w="1471" w:type="dxa"/>
            <w:gridSpan w:val="2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86/2013. (IX.26</w:t>
            </w:r>
            <w:r w:rsidRPr="008E0C25">
              <w:rPr>
                <w:rFonts w:ascii="Arial" w:hAnsi="Arial" w:cs="Arial"/>
                <w:b/>
              </w:rPr>
              <w:t>.)</w:t>
            </w:r>
          </w:p>
        </w:tc>
        <w:tc>
          <w:tcPr>
            <w:tcW w:w="1447" w:type="dxa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8E0C25">
              <w:rPr>
                <w:rFonts w:ascii="Arial" w:hAnsi="Arial" w:cs="Arial"/>
                <w:b/>
              </w:rPr>
              <w:t xml:space="preserve"> igen</w:t>
            </w:r>
          </w:p>
        </w:tc>
        <w:tc>
          <w:tcPr>
            <w:tcW w:w="3120" w:type="dxa"/>
          </w:tcPr>
          <w:p w:rsidR="002E69A8" w:rsidRPr="008E0C25" w:rsidRDefault="002E69A8" w:rsidP="004E60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>A bizottság támogatta és elfogadásra javasolta a Képviselő-testületnek a határozati javaslatot.</w:t>
            </w:r>
          </w:p>
        </w:tc>
      </w:tr>
    </w:tbl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2E69A8" w:rsidRPr="006A1F84" w:rsidTr="004E6097">
        <w:trPr>
          <w:trHeight w:val="836"/>
        </w:trPr>
        <w:tc>
          <w:tcPr>
            <w:tcW w:w="9669" w:type="dxa"/>
            <w:gridSpan w:val="6"/>
          </w:tcPr>
          <w:p w:rsidR="002E69A8" w:rsidRPr="006A1F84" w:rsidRDefault="002E69A8" w:rsidP="004E60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2E69A8" w:rsidRDefault="002E69A8" w:rsidP="004E60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E69A8" w:rsidRPr="00DF3359" w:rsidRDefault="002E69A8" w:rsidP="004E60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1996">
              <w:rPr>
                <w:rFonts w:ascii="Arial" w:hAnsi="Arial" w:cs="Arial"/>
                <w:sz w:val="20"/>
                <w:szCs w:val="20"/>
              </w:rPr>
              <w:t>Dr. Szarka Lajos: Gyulai Gaál Miklós Honvédtábornok életrajza c. könyvének támogatása</w:t>
            </w:r>
          </w:p>
        </w:tc>
      </w:tr>
      <w:tr w:rsidR="002E69A8" w:rsidRPr="006A1F84" w:rsidTr="004E6097">
        <w:trPr>
          <w:trHeight w:val="390"/>
        </w:trPr>
        <w:tc>
          <w:tcPr>
            <w:tcW w:w="2626" w:type="dxa"/>
          </w:tcPr>
          <w:p w:rsidR="002E69A8" w:rsidRPr="006A1F84" w:rsidRDefault="002E69A8" w:rsidP="004E60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2E69A8" w:rsidRPr="006A1F84" w:rsidRDefault="002E69A8" w:rsidP="004E60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2E69A8" w:rsidRPr="00627E06" w:rsidRDefault="002E69A8" w:rsidP="004E60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2E69A8" w:rsidRPr="006A1F84" w:rsidRDefault="002E69A8" w:rsidP="004E60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2E69A8" w:rsidRPr="006A1F84" w:rsidRDefault="002E69A8" w:rsidP="004E60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2E69A8" w:rsidRPr="006A1F84" w:rsidTr="004E6097">
        <w:trPr>
          <w:trHeight w:val="1697"/>
        </w:trPr>
        <w:tc>
          <w:tcPr>
            <w:tcW w:w="2626" w:type="dxa"/>
            <w:vAlign w:val="center"/>
          </w:tcPr>
          <w:p w:rsidR="002E69A8" w:rsidRPr="006A1F84" w:rsidRDefault="002E69A8" w:rsidP="004E60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2E69A8" w:rsidRPr="00C0215C" w:rsidRDefault="002E69A8" w:rsidP="004E60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szeptember26.</w:t>
            </w:r>
          </w:p>
        </w:tc>
        <w:tc>
          <w:tcPr>
            <w:tcW w:w="1441" w:type="dxa"/>
            <w:gridSpan w:val="2"/>
            <w:vAlign w:val="center"/>
          </w:tcPr>
          <w:p w:rsidR="002E69A8" w:rsidRPr="00193FE7" w:rsidRDefault="002E69A8" w:rsidP="004E60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203/2013. (IX.26</w:t>
            </w:r>
            <w:r w:rsidRPr="00193FE7">
              <w:rPr>
                <w:rFonts w:ascii="Arial" w:hAnsi="Arial" w:cs="Arial"/>
                <w:sz w:val="20"/>
                <w:szCs w:val="20"/>
              </w:rPr>
              <w:t>.) PTB határozat</w:t>
            </w:r>
          </w:p>
        </w:tc>
        <w:tc>
          <w:tcPr>
            <w:tcW w:w="1418" w:type="dxa"/>
            <w:vAlign w:val="center"/>
          </w:tcPr>
          <w:p w:rsidR="002E69A8" w:rsidRPr="00A41543" w:rsidRDefault="002E69A8" w:rsidP="004E60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1543"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2898" w:type="dxa"/>
            <w:vAlign w:val="center"/>
          </w:tcPr>
          <w:p w:rsidR="002E69A8" w:rsidRPr="00A41543" w:rsidRDefault="002E69A8" w:rsidP="004E60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1543">
              <w:rPr>
                <w:rFonts w:ascii="Arial" w:hAnsi="Arial" w:cs="Arial"/>
                <w:sz w:val="20"/>
                <w:szCs w:val="20"/>
              </w:rPr>
              <w:t>A bizottság egyhangúan támogatta a határozati javaslatot.</w:t>
            </w:r>
          </w:p>
        </w:tc>
      </w:tr>
    </w:tbl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p w:rsidR="002E69A8" w:rsidRDefault="002E69A8" w:rsidP="009912E4">
      <w:pPr>
        <w:spacing w:after="0" w:line="240" w:lineRule="auto"/>
        <w:rPr>
          <w:rFonts w:ascii="Arial" w:hAnsi="Arial" w:cs="Arial"/>
          <w:b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p w:rsidR="002E69A8" w:rsidRPr="00D33428" w:rsidRDefault="002E69A8" w:rsidP="00D33428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</w:p>
    <w:sectPr w:rsidR="002E69A8" w:rsidRPr="00D33428" w:rsidSect="00066A21">
      <w:headerReference w:type="default" r:id="rId9"/>
      <w:footerReference w:type="default" r:id="rId10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9A8" w:rsidRDefault="002E69A8" w:rsidP="00980239">
      <w:pPr>
        <w:spacing w:after="0" w:line="240" w:lineRule="auto"/>
      </w:pPr>
      <w:r>
        <w:separator/>
      </w:r>
    </w:p>
  </w:endnote>
  <w:endnote w:type="continuationSeparator" w:id="1">
    <w:p w:rsidR="002E69A8" w:rsidRDefault="002E69A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9A8" w:rsidRPr="009465F4" w:rsidRDefault="002E69A8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9A8" w:rsidRPr="00D33428" w:rsidRDefault="002E69A8" w:rsidP="00D33428">
    <w:pPr>
      <w:pStyle w:val="Footer"/>
      <w:spacing w:after="0" w:line="240" w:lineRule="auto"/>
      <w:jc w:val="center"/>
      <w:rPr>
        <w:rFonts w:ascii="Arial" w:hAnsi="Arial" w:cs="Arial"/>
        <w:i/>
        <w:color w:val="999999"/>
        <w:sz w:val="20"/>
        <w:szCs w:val="20"/>
      </w:rPr>
    </w:pPr>
    <w:r w:rsidRPr="00D33428">
      <w:rPr>
        <w:rFonts w:ascii="Arial" w:hAnsi="Arial" w:cs="Arial"/>
        <w:i/>
        <w:color w:val="999999"/>
        <w:sz w:val="20"/>
        <w:szCs w:val="20"/>
      </w:rPr>
      <w:fldChar w:fldCharType="begin"/>
    </w:r>
    <w:r w:rsidRPr="00D33428">
      <w:rPr>
        <w:rFonts w:ascii="Arial" w:hAnsi="Arial" w:cs="Arial"/>
        <w:i/>
        <w:color w:val="999999"/>
        <w:sz w:val="20"/>
        <w:szCs w:val="20"/>
      </w:rPr>
      <w:instrText>PAGE   \* MERGEFORMAT</w:instrText>
    </w:r>
    <w:r w:rsidRPr="00D33428">
      <w:rPr>
        <w:rFonts w:ascii="Arial" w:hAnsi="Arial" w:cs="Arial"/>
        <w:i/>
        <w:color w:val="999999"/>
        <w:sz w:val="20"/>
        <w:szCs w:val="20"/>
      </w:rPr>
      <w:fldChar w:fldCharType="separate"/>
    </w:r>
    <w:r>
      <w:rPr>
        <w:rFonts w:ascii="Arial" w:hAnsi="Arial" w:cs="Arial"/>
        <w:i/>
        <w:noProof/>
        <w:color w:val="999999"/>
        <w:sz w:val="20"/>
        <w:szCs w:val="20"/>
      </w:rPr>
      <w:t>3</w:t>
    </w:r>
    <w:r w:rsidRPr="00D33428">
      <w:rPr>
        <w:rFonts w:ascii="Arial" w:hAnsi="Arial" w:cs="Arial"/>
        <w:i/>
        <w:color w:val="999999"/>
        <w:sz w:val="20"/>
        <w:szCs w:val="20"/>
      </w:rPr>
      <w:fldChar w:fldCharType="end"/>
    </w:r>
  </w:p>
  <w:p w:rsidR="002E69A8" w:rsidRPr="004F27C6" w:rsidRDefault="002E69A8" w:rsidP="004F27C6">
    <w:pPr>
      <w:spacing w:after="0" w:line="240" w:lineRule="auto"/>
      <w:jc w:val="center"/>
      <w:rPr>
        <w:rFonts w:ascii="Arial" w:hAnsi="Arial" w:cs="Arial"/>
        <w:i/>
        <w:color w:val="999999"/>
        <w:sz w:val="20"/>
        <w:szCs w:val="20"/>
      </w:rPr>
    </w:pPr>
    <w:r w:rsidRPr="004F27C6">
      <w:rPr>
        <w:rFonts w:ascii="Arial" w:hAnsi="Arial" w:cs="Arial"/>
        <w:i/>
        <w:color w:val="999999"/>
        <w:sz w:val="20"/>
        <w:szCs w:val="20"/>
      </w:rPr>
      <w:t xml:space="preserve">Dr. Szarka Lajos: </w:t>
    </w:r>
    <w:r w:rsidRPr="004F27C6">
      <w:rPr>
        <w:rFonts w:ascii="Arial" w:hAnsi="Arial" w:cs="Arial"/>
        <w:bCs/>
        <w:i/>
        <w:iCs/>
        <w:color w:val="999999"/>
        <w:sz w:val="20"/>
        <w:szCs w:val="20"/>
      </w:rPr>
      <w:t>Gyulai Gaál</w:t>
    </w:r>
    <w:r w:rsidRPr="004F27C6">
      <w:rPr>
        <w:rFonts w:ascii="Arial" w:hAnsi="Arial" w:cs="Arial"/>
        <w:bCs/>
        <w:i/>
        <w:color w:val="999999"/>
        <w:sz w:val="20"/>
        <w:szCs w:val="20"/>
      </w:rPr>
      <w:t xml:space="preserve"> </w:t>
    </w:r>
    <w:r w:rsidRPr="004F27C6">
      <w:rPr>
        <w:rFonts w:ascii="Arial" w:hAnsi="Arial" w:cs="Arial"/>
        <w:bCs/>
        <w:i/>
        <w:iCs/>
        <w:color w:val="999999"/>
        <w:sz w:val="20"/>
        <w:szCs w:val="20"/>
      </w:rPr>
      <w:t>Miklós honvédtábornok életrajza</w:t>
    </w:r>
    <w:r w:rsidRPr="004F27C6">
      <w:rPr>
        <w:rFonts w:ascii="Arial" w:hAnsi="Arial" w:cs="Arial"/>
        <w:i/>
        <w:color w:val="999999"/>
        <w:sz w:val="20"/>
        <w:szCs w:val="20"/>
      </w:rPr>
      <w:t xml:space="preserve"> című könyvének támogatása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9A8" w:rsidRDefault="002E69A8" w:rsidP="00980239">
      <w:pPr>
        <w:spacing w:after="0" w:line="240" w:lineRule="auto"/>
      </w:pPr>
      <w:r>
        <w:separator/>
      </w:r>
    </w:p>
  </w:footnote>
  <w:footnote w:type="continuationSeparator" w:id="1">
    <w:p w:rsidR="002E69A8" w:rsidRDefault="002E69A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9A8" w:rsidRDefault="002E69A8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18.85pt;margin-top:15.75pt;width:82.5pt;height:99pt;z-index:251658752;visibility:visible">
          <v:imagedata r:id="rId1" o:title=""/>
        </v:shape>
      </w:pict>
    </w:r>
  </w:p>
  <w:p w:rsidR="002E69A8" w:rsidRDefault="002E69A8" w:rsidP="00763423">
    <w:pPr>
      <w:pStyle w:val="Header"/>
      <w:tabs>
        <w:tab w:val="clear" w:pos="4536"/>
        <w:tab w:val="clear" w:pos="9072"/>
      </w:tabs>
    </w:pPr>
  </w:p>
  <w:p w:rsidR="002E69A8" w:rsidRDefault="002E69A8" w:rsidP="00763423">
    <w:pPr>
      <w:pStyle w:val="Header"/>
      <w:tabs>
        <w:tab w:val="clear" w:pos="4536"/>
        <w:tab w:val="clear" w:pos="9072"/>
      </w:tabs>
    </w:pPr>
  </w:p>
  <w:p w:rsidR="002E69A8" w:rsidRDefault="002E69A8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2E69A8" w:rsidRPr="00C05199" w:rsidRDefault="002E69A8" w:rsidP="006229FE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2E69A8" w:rsidRDefault="002E69A8" w:rsidP="006229FE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2E69A8" w:rsidRDefault="002E69A8" w:rsidP="006229FE">
                <w:pPr>
                  <w:pStyle w:val="BasicParagraph"/>
                  <w:spacing w:line="240" w:lineRule="auto"/>
                  <w:jc w:val="center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2E69A8" w:rsidRPr="006229FE" w:rsidRDefault="002E69A8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>Tel: 83/500-812 Fax: 500-814</w:t>
                </w:r>
              </w:p>
              <w:p w:rsidR="002E69A8" w:rsidRPr="006229FE" w:rsidRDefault="002E69A8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 xml:space="preserve">e-mail: </w:t>
                </w:r>
                <w:hyperlink r:id="rId2" w:history="1">
                  <w:r w:rsidRPr="006229FE">
                    <w:rPr>
                      <w:rStyle w:val="Hyperlink"/>
                      <w:rFonts w:ascii="Arial" w:hAnsi="Arial" w:cs="Arial"/>
                    </w:rPr>
                    <w:t>kabinet@hevizph.hu</w:t>
                  </w:r>
                </w:hyperlink>
              </w:p>
              <w:p w:rsidR="002E69A8" w:rsidRPr="009912E4" w:rsidRDefault="002E69A8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pt-BR"/>
                  </w:rPr>
                </w:pPr>
              </w:p>
              <w:p w:rsidR="002E69A8" w:rsidRPr="009912E4" w:rsidRDefault="002E69A8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pt-BR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3" o:title=""/>
          <w10:wrap anchorx="page" anchory="page"/>
        </v:shape>
      </w:pict>
    </w:r>
  </w:p>
  <w:p w:rsidR="002E69A8" w:rsidRDefault="002E69A8" w:rsidP="00763423">
    <w:pPr>
      <w:pStyle w:val="Header"/>
      <w:tabs>
        <w:tab w:val="clear" w:pos="4536"/>
        <w:tab w:val="clear" w:pos="9072"/>
      </w:tabs>
    </w:pPr>
  </w:p>
  <w:p w:rsidR="002E69A8" w:rsidRDefault="002E69A8" w:rsidP="00763423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9A8" w:rsidRPr="00B367AF" w:rsidRDefault="002E69A8" w:rsidP="00B367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46D62"/>
    <w:multiLevelType w:val="hybridMultilevel"/>
    <w:tmpl w:val="2C922C3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D06A38"/>
    <w:multiLevelType w:val="hybridMultilevel"/>
    <w:tmpl w:val="69AC86C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5A60B3"/>
    <w:multiLevelType w:val="hybridMultilevel"/>
    <w:tmpl w:val="5FE8A7DE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C0578C6"/>
    <w:multiLevelType w:val="hybridMultilevel"/>
    <w:tmpl w:val="2C922C3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4C2AA7"/>
    <w:multiLevelType w:val="hybridMultilevel"/>
    <w:tmpl w:val="A9E2D120"/>
    <w:lvl w:ilvl="0" w:tplc="54BC383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5420F1"/>
    <w:multiLevelType w:val="hybridMultilevel"/>
    <w:tmpl w:val="679644F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1D9A"/>
    <w:rsid w:val="000241F8"/>
    <w:rsid w:val="0006655A"/>
    <w:rsid w:val="00066A21"/>
    <w:rsid w:val="00067B13"/>
    <w:rsid w:val="000734AA"/>
    <w:rsid w:val="00096CEA"/>
    <w:rsid w:val="000B0F70"/>
    <w:rsid w:val="000C22D3"/>
    <w:rsid w:val="0010023A"/>
    <w:rsid w:val="00104A07"/>
    <w:rsid w:val="00105560"/>
    <w:rsid w:val="0016193F"/>
    <w:rsid w:val="00162823"/>
    <w:rsid w:val="001728AE"/>
    <w:rsid w:val="001808C6"/>
    <w:rsid w:val="00193FE7"/>
    <w:rsid w:val="00202A82"/>
    <w:rsid w:val="00211854"/>
    <w:rsid w:val="0023059D"/>
    <w:rsid w:val="00262641"/>
    <w:rsid w:val="00271301"/>
    <w:rsid w:val="00273AA1"/>
    <w:rsid w:val="00287240"/>
    <w:rsid w:val="00293921"/>
    <w:rsid w:val="002A1BC6"/>
    <w:rsid w:val="002A3740"/>
    <w:rsid w:val="002E314C"/>
    <w:rsid w:val="002E69A8"/>
    <w:rsid w:val="002F2A5F"/>
    <w:rsid w:val="00301B74"/>
    <w:rsid w:val="00321437"/>
    <w:rsid w:val="003275ED"/>
    <w:rsid w:val="00336F0D"/>
    <w:rsid w:val="00346BE9"/>
    <w:rsid w:val="00362FF9"/>
    <w:rsid w:val="00376C7D"/>
    <w:rsid w:val="00377B85"/>
    <w:rsid w:val="003816EC"/>
    <w:rsid w:val="003A28E9"/>
    <w:rsid w:val="003D17BB"/>
    <w:rsid w:val="003E1719"/>
    <w:rsid w:val="003F60A2"/>
    <w:rsid w:val="00405855"/>
    <w:rsid w:val="004070E4"/>
    <w:rsid w:val="00422F97"/>
    <w:rsid w:val="00433D97"/>
    <w:rsid w:val="004406A2"/>
    <w:rsid w:val="0046521E"/>
    <w:rsid w:val="00475547"/>
    <w:rsid w:val="0049519E"/>
    <w:rsid w:val="004B34DE"/>
    <w:rsid w:val="004B3870"/>
    <w:rsid w:val="004D1381"/>
    <w:rsid w:val="004D3B67"/>
    <w:rsid w:val="004D624F"/>
    <w:rsid w:val="004E6097"/>
    <w:rsid w:val="004F27C6"/>
    <w:rsid w:val="004F705E"/>
    <w:rsid w:val="00500595"/>
    <w:rsid w:val="00505162"/>
    <w:rsid w:val="00521ED7"/>
    <w:rsid w:val="005305F8"/>
    <w:rsid w:val="005547DE"/>
    <w:rsid w:val="00561A1B"/>
    <w:rsid w:val="0057493C"/>
    <w:rsid w:val="00581F3E"/>
    <w:rsid w:val="00597B1E"/>
    <w:rsid w:val="005A18C5"/>
    <w:rsid w:val="005B102B"/>
    <w:rsid w:val="005B5A2D"/>
    <w:rsid w:val="005D014F"/>
    <w:rsid w:val="005E54AA"/>
    <w:rsid w:val="005F495A"/>
    <w:rsid w:val="005F60A1"/>
    <w:rsid w:val="00605CFE"/>
    <w:rsid w:val="006229FE"/>
    <w:rsid w:val="00626241"/>
    <w:rsid w:val="00627E06"/>
    <w:rsid w:val="00664269"/>
    <w:rsid w:val="00667C85"/>
    <w:rsid w:val="00675114"/>
    <w:rsid w:val="0067524D"/>
    <w:rsid w:val="00685577"/>
    <w:rsid w:val="006A1F84"/>
    <w:rsid w:val="006A2A6B"/>
    <w:rsid w:val="006A4CD2"/>
    <w:rsid w:val="006B1F9F"/>
    <w:rsid w:val="006D26AD"/>
    <w:rsid w:val="007111E6"/>
    <w:rsid w:val="007364EB"/>
    <w:rsid w:val="007540D5"/>
    <w:rsid w:val="00763423"/>
    <w:rsid w:val="00772B13"/>
    <w:rsid w:val="00781C79"/>
    <w:rsid w:val="007821FA"/>
    <w:rsid w:val="007907F8"/>
    <w:rsid w:val="007A4243"/>
    <w:rsid w:val="007B181A"/>
    <w:rsid w:val="007B2C40"/>
    <w:rsid w:val="007D3FD2"/>
    <w:rsid w:val="008005FD"/>
    <w:rsid w:val="008132C6"/>
    <w:rsid w:val="00844886"/>
    <w:rsid w:val="0087664E"/>
    <w:rsid w:val="008833F6"/>
    <w:rsid w:val="008868E4"/>
    <w:rsid w:val="008A1651"/>
    <w:rsid w:val="008B1381"/>
    <w:rsid w:val="008B41BF"/>
    <w:rsid w:val="008C23F1"/>
    <w:rsid w:val="008D5EE0"/>
    <w:rsid w:val="008E0C25"/>
    <w:rsid w:val="008E189D"/>
    <w:rsid w:val="008E19ED"/>
    <w:rsid w:val="008E46E6"/>
    <w:rsid w:val="008F0B6B"/>
    <w:rsid w:val="00924E29"/>
    <w:rsid w:val="00930D4C"/>
    <w:rsid w:val="00946343"/>
    <w:rsid w:val="009465F4"/>
    <w:rsid w:val="00956602"/>
    <w:rsid w:val="00980239"/>
    <w:rsid w:val="00985F44"/>
    <w:rsid w:val="009912E4"/>
    <w:rsid w:val="00997C6E"/>
    <w:rsid w:val="009A7013"/>
    <w:rsid w:val="009B61E2"/>
    <w:rsid w:val="009F2871"/>
    <w:rsid w:val="009F374A"/>
    <w:rsid w:val="00A061CA"/>
    <w:rsid w:val="00A257D3"/>
    <w:rsid w:val="00A407F5"/>
    <w:rsid w:val="00A41543"/>
    <w:rsid w:val="00A54FCC"/>
    <w:rsid w:val="00A554FD"/>
    <w:rsid w:val="00A606D3"/>
    <w:rsid w:val="00A828C4"/>
    <w:rsid w:val="00AA320F"/>
    <w:rsid w:val="00AB14F3"/>
    <w:rsid w:val="00AF07FB"/>
    <w:rsid w:val="00B1697C"/>
    <w:rsid w:val="00B26613"/>
    <w:rsid w:val="00B367AF"/>
    <w:rsid w:val="00B36B5B"/>
    <w:rsid w:val="00B619B0"/>
    <w:rsid w:val="00B638A6"/>
    <w:rsid w:val="00BA15A4"/>
    <w:rsid w:val="00BB20E3"/>
    <w:rsid w:val="00BE0726"/>
    <w:rsid w:val="00C01A30"/>
    <w:rsid w:val="00C0215C"/>
    <w:rsid w:val="00C03A15"/>
    <w:rsid w:val="00C0414D"/>
    <w:rsid w:val="00C05199"/>
    <w:rsid w:val="00C118CA"/>
    <w:rsid w:val="00C60D01"/>
    <w:rsid w:val="00C6100F"/>
    <w:rsid w:val="00C62A89"/>
    <w:rsid w:val="00CA43E9"/>
    <w:rsid w:val="00CB1747"/>
    <w:rsid w:val="00CC496E"/>
    <w:rsid w:val="00CC7862"/>
    <w:rsid w:val="00CD1996"/>
    <w:rsid w:val="00CD5E97"/>
    <w:rsid w:val="00D10705"/>
    <w:rsid w:val="00D15388"/>
    <w:rsid w:val="00D33428"/>
    <w:rsid w:val="00D37C2C"/>
    <w:rsid w:val="00D63B36"/>
    <w:rsid w:val="00D7658F"/>
    <w:rsid w:val="00D97349"/>
    <w:rsid w:val="00DA0557"/>
    <w:rsid w:val="00DB2DD0"/>
    <w:rsid w:val="00DD1E0C"/>
    <w:rsid w:val="00DE2C5E"/>
    <w:rsid w:val="00DF3359"/>
    <w:rsid w:val="00DF3D79"/>
    <w:rsid w:val="00DF77A0"/>
    <w:rsid w:val="00E01EDD"/>
    <w:rsid w:val="00E16D8E"/>
    <w:rsid w:val="00E334B8"/>
    <w:rsid w:val="00E47133"/>
    <w:rsid w:val="00E766A5"/>
    <w:rsid w:val="00EB0378"/>
    <w:rsid w:val="00EB6F2F"/>
    <w:rsid w:val="00EF5911"/>
    <w:rsid w:val="00EF7365"/>
    <w:rsid w:val="00F802D2"/>
    <w:rsid w:val="00F830C1"/>
    <w:rsid w:val="00FA2BBD"/>
    <w:rsid w:val="00FB659F"/>
    <w:rsid w:val="00FD03B8"/>
    <w:rsid w:val="00FE3166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465F4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00F"/>
    <w:rPr>
      <w:lang w:eastAsia="en-US"/>
    </w:rPr>
  </w:style>
  <w:style w:type="paragraph" w:styleId="ListParagraph">
    <w:name w:val="List Paragraph"/>
    <w:basedOn w:val="Normal"/>
    <w:uiPriority w:val="99"/>
    <w:qFormat/>
    <w:rsid w:val="00C6100F"/>
    <w:pPr>
      <w:ind w:left="708"/>
    </w:pPr>
  </w:style>
  <w:style w:type="paragraph" w:styleId="DocumentMap">
    <w:name w:val="Document Map"/>
    <w:basedOn w:val="Normal"/>
    <w:link w:val="DocumentMapChar"/>
    <w:uiPriority w:val="99"/>
    <w:semiHidden/>
    <w:rsid w:val="00D3342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E3166"/>
    <w:rPr>
      <w:rFonts w:ascii="Times New Roman" w:hAnsi="Times New Roman" w:cs="Times New Roman"/>
      <w:sz w:val="2"/>
      <w:lang w:eastAsia="en-US"/>
    </w:rPr>
  </w:style>
  <w:style w:type="character" w:styleId="PageNumber">
    <w:name w:val="page number"/>
    <w:basedOn w:val="DefaultParagraphFont"/>
    <w:uiPriority w:val="99"/>
    <w:rsid w:val="00D33428"/>
    <w:rPr>
      <w:rFonts w:cs="Times New Roman"/>
    </w:rPr>
  </w:style>
  <w:style w:type="paragraph" w:customStyle="1" w:styleId="Listaszerbekezds">
    <w:name w:val="Listaszerű bekezdés"/>
    <w:basedOn w:val="Normal"/>
    <w:uiPriority w:val="99"/>
    <w:rsid w:val="009912E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90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4</Pages>
  <Words>480</Words>
  <Characters>3319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Hévíz Város Önkormányzat Polgármesteri Hivatal</dc:creator>
  <cp:keywords/>
  <dc:description/>
  <cp:lastModifiedBy>cseke.erzsebet</cp:lastModifiedBy>
  <cp:revision>6</cp:revision>
  <cp:lastPrinted>2013-09-12T08:55:00Z</cp:lastPrinted>
  <dcterms:created xsi:type="dcterms:W3CDTF">2013-09-12T07:51:00Z</dcterms:created>
  <dcterms:modified xsi:type="dcterms:W3CDTF">2013-09-27T08:13:00Z</dcterms:modified>
</cp:coreProperties>
</file>